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E520" w14:textId="77777777" w:rsidR="00732898" w:rsidRDefault="00732898" w:rsidP="00732898">
      <w:pPr>
        <w:jc w:val="both"/>
        <w:rPr>
          <w:rFonts w:ascii="Cambria" w:hAnsi="Cambri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DACED0" wp14:editId="6F1B0DBF">
            <wp:simplePos x="0" y="0"/>
            <wp:positionH relativeFrom="margin">
              <wp:align>left</wp:align>
            </wp:positionH>
            <wp:positionV relativeFrom="margin">
              <wp:posOffset>156210</wp:posOffset>
            </wp:positionV>
            <wp:extent cx="2023228" cy="1752600"/>
            <wp:effectExtent l="19050" t="19050" r="1524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28" cy="1752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394D0286" w14:textId="2D168C53" w:rsidR="00732898" w:rsidRPr="00732898" w:rsidRDefault="00732898" w:rsidP="00732898">
      <w:pPr>
        <w:spacing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 xml:space="preserve">Eka </w:t>
      </w:r>
      <w:proofErr w:type="spellStart"/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>Chkonia</w:t>
      </w:r>
      <w:proofErr w:type="spellEnd"/>
    </w:p>
    <w:p w14:paraId="446349CA" w14:textId="77777777" w:rsidR="00A35DF7" w:rsidRPr="00E627A0" w:rsidRDefault="00A35DF7" w:rsidP="000F2FC5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  <w:proofErr w:type="spellStart"/>
      <w:r w:rsidRPr="00E627A0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Проф</w:t>
      </w:r>
      <w:proofErr w:type="spellEnd"/>
      <w:r w:rsidRPr="00E627A0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. </w:t>
      </w:r>
      <w:proofErr w:type="spellStart"/>
      <w:r w:rsidRPr="00E627A0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др</w:t>
      </w:r>
      <w:proofErr w:type="spellEnd"/>
      <w:r w:rsidRPr="00E627A0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. сц. </w:t>
      </w:r>
      <w:proofErr w:type="spellStart"/>
      <w:r w:rsidRPr="00E627A0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мед</w:t>
      </w:r>
      <w:proofErr w:type="spellEnd"/>
      <w:r w:rsidRPr="00E627A0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.</w:t>
      </w:r>
    </w:p>
    <w:p w14:paraId="3012A1C0" w14:textId="77777777" w:rsidR="00A35DF7" w:rsidRPr="00732898" w:rsidRDefault="00A35DF7" w:rsidP="000F2FC5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55D414A5" w14:textId="77777777" w:rsidR="00A35DF7" w:rsidRPr="00E627A0" w:rsidRDefault="00A35DF7" w:rsidP="000F2FC5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</w:pPr>
      <w:proofErr w:type="spellStart"/>
      <w:r w:rsidRPr="00E627A0"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Грузија</w:t>
      </w:r>
      <w:proofErr w:type="spellEnd"/>
    </w:p>
    <w:p w14:paraId="4428EC3C" w14:textId="77777777" w:rsidR="00A35DF7" w:rsidRDefault="00A35DF7" w:rsidP="000F2FC5">
      <w:pPr>
        <w:jc w:val="both"/>
        <w:rPr>
          <w:rFonts w:ascii="Cambria" w:hAnsi="Cambria"/>
          <w:sz w:val="28"/>
          <w:szCs w:val="28"/>
        </w:rPr>
      </w:pPr>
    </w:p>
    <w:p w14:paraId="6DAD8977" w14:textId="77777777" w:rsidR="00A35DF7" w:rsidRDefault="00A35DF7" w:rsidP="00A35DF7">
      <w:pPr>
        <w:rPr>
          <w:rFonts w:ascii="Cambria" w:hAnsi="Cambria"/>
          <w:sz w:val="28"/>
          <w:szCs w:val="28"/>
        </w:rPr>
      </w:pPr>
    </w:p>
    <w:p w14:paraId="70FBA205" w14:textId="357F86A7" w:rsidR="00A35DF7" w:rsidRPr="00A35DF7" w:rsidRDefault="00A35DF7" w:rsidP="00A35DF7">
      <w:pPr>
        <w:jc w:val="both"/>
      </w:pPr>
      <w:proofErr w:type="spellStart"/>
      <w:r>
        <w:rPr>
          <w:rFonts w:ascii="Cambria" w:hAnsi="Cambria"/>
          <w:sz w:val="28"/>
          <w:szCs w:val="28"/>
        </w:rPr>
        <w:t>Професор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на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Државном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медицинском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BA"/>
        </w:rPr>
        <w:t>Универзитету</w:t>
      </w:r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Тбилисију</w:t>
      </w:r>
      <w:proofErr w:type="spellEnd"/>
      <w:r w:rsidRPr="00D15323">
        <w:rPr>
          <w:rFonts w:ascii="Cambria" w:hAnsi="Cambria"/>
          <w:sz w:val="28"/>
          <w:szCs w:val="28"/>
        </w:rPr>
        <w:t xml:space="preserve"> (</w:t>
      </w:r>
      <w:r>
        <w:rPr>
          <w:rFonts w:ascii="Cambria" w:hAnsi="Cambria"/>
          <w:sz w:val="28"/>
          <w:szCs w:val="28"/>
        </w:rPr>
        <w:t>TSMU</w:t>
      </w:r>
      <w:r w:rsidRPr="00D15323">
        <w:rPr>
          <w:rFonts w:ascii="Cambria" w:hAnsi="Cambria"/>
          <w:sz w:val="28"/>
          <w:szCs w:val="28"/>
        </w:rPr>
        <w:t xml:space="preserve">), </w:t>
      </w:r>
      <w:proofErr w:type="spellStart"/>
      <w:r>
        <w:rPr>
          <w:rFonts w:ascii="Cambria" w:hAnsi="Cambria"/>
          <w:sz w:val="28"/>
          <w:szCs w:val="28"/>
        </w:rPr>
        <w:t>почасни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члан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Свјетске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асоцијације</w:t>
      </w:r>
      <w:proofErr w:type="spellEnd"/>
      <w:r>
        <w:rPr>
          <w:rFonts w:ascii="Cambria" w:hAnsi="Cambria"/>
          <w:sz w:val="28"/>
          <w:szCs w:val="28"/>
        </w:rPr>
        <w:t xml:space="preserve"> (WPA), </w:t>
      </w:r>
      <w:proofErr w:type="spellStart"/>
      <w:r>
        <w:rPr>
          <w:rFonts w:ascii="Cambria" w:hAnsi="Cambria"/>
          <w:sz w:val="28"/>
          <w:szCs w:val="28"/>
        </w:rPr>
        <w:t>предсједник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друштва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психијатара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Грузије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програмски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директор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sz w:val="28"/>
          <w:szCs w:val="28"/>
        </w:rPr>
        <w:t>TSMU</w:t>
      </w:r>
      <w:r w:rsidRPr="00D1532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USMD</w:t>
      </w:r>
      <w:r w:rsidRPr="00D15323">
        <w:rPr>
          <w:rFonts w:ascii="Cambria" w:hAnsi="Cambria"/>
          <w:sz w:val="28"/>
          <w:szCs w:val="28"/>
        </w:rPr>
        <w:t xml:space="preserve"> </w:t>
      </w:r>
      <w:proofErr w:type="spellStart"/>
      <w:r w:rsidRPr="00D15323">
        <w:rPr>
          <w:rFonts w:ascii="Cambria" w:hAnsi="Cambria"/>
          <w:sz w:val="28"/>
          <w:szCs w:val="28"/>
        </w:rPr>
        <w:t>програм</w:t>
      </w:r>
      <w:proofErr w:type="spellEnd"/>
      <w:r w:rsidRPr="00D15323">
        <w:rPr>
          <w:rFonts w:ascii="Cambria" w:hAnsi="Cambria"/>
          <w:sz w:val="28"/>
          <w:szCs w:val="28"/>
        </w:rPr>
        <w:t xml:space="preserve">), </w:t>
      </w:r>
      <w:proofErr w:type="spellStart"/>
      <w:r>
        <w:rPr>
          <w:rFonts w:ascii="Cambria" w:hAnsi="Cambria"/>
          <w:sz w:val="28"/>
          <w:szCs w:val="28"/>
        </w:rPr>
        <w:t>клинички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директор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Централне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болнице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Тбилисију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 xml:space="preserve">(Tbilisi Mental Health Center), </w:t>
      </w:r>
      <w:proofErr w:type="spellStart"/>
      <w:r>
        <w:rPr>
          <w:rFonts w:ascii="Cambria" w:hAnsi="Cambria"/>
          <w:sz w:val="28"/>
          <w:szCs w:val="28"/>
        </w:rPr>
        <w:t>Члан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уређивачких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одбора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часописима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>“V.</w:t>
      </w:r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>M.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 w:rsidRPr="00D15323">
        <w:rPr>
          <w:rFonts w:ascii="Cambria" w:hAnsi="Cambria"/>
          <w:sz w:val="28"/>
          <w:szCs w:val="28"/>
        </w:rPr>
        <w:t>Bekhterev</w:t>
      </w:r>
      <w:proofErr w:type="spellEnd"/>
      <w:r w:rsidRPr="00D15323">
        <w:rPr>
          <w:rFonts w:ascii="Cambria" w:hAnsi="Cambria"/>
          <w:sz w:val="28"/>
          <w:szCs w:val="28"/>
        </w:rPr>
        <w:t xml:space="preserve"> Review</w:t>
      </w:r>
      <w:r>
        <w:rPr>
          <w:lang w:val="sr-Cyrl-BA"/>
        </w:rPr>
        <w:t xml:space="preserve"> </w:t>
      </w:r>
      <w:r w:rsidRPr="00D15323">
        <w:rPr>
          <w:rFonts w:ascii="Cambria" w:hAnsi="Cambria"/>
          <w:sz w:val="28"/>
          <w:szCs w:val="28"/>
        </w:rPr>
        <w:t>of Psychiatry and Medical Psychology”</w:t>
      </w:r>
      <w:r>
        <w:rPr>
          <w:rFonts w:ascii="Cambria" w:hAnsi="Cambria"/>
          <w:sz w:val="28"/>
          <w:szCs w:val="28"/>
        </w:rPr>
        <w:t xml:space="preserve"> и </w:t>
      </w:r>
      <w:r w:rsidRPr="00D15323">
        <w:rPr>
          <w:rFonts w:ascii="Cambria" w:hAnsi="Cambria"/>
          <w:sz w:val="28"/>
          <w:szCs w:val="28"/>
        </w:rPr>
        <w:t>“The Georgian Psychiatric News”.</w:t>
      </w:r>
    </w:p>
    <w:p w14:paraId="00838D0F" w14:textId="0A524558" w:rsidR="00A35DF7" w:rsidRPr="00A35DF7" w:rsidRDefault="00A35DF7" w:rsidP="00A35DF7">
      <w:pPr>
        <w:jc w:val="both"/>
      </w:pPr>
      <w:proofErr w:type="spellStart"/>
      <w:r>
        <w:rPr>
          <w:rFonts w:ascii="Cambria" w:hAnsi="Cambria"/>
          <w:sz w:val="28"/>
          <w:szCs w:val="28"/>
        </w:rPr>
        <w:t>Она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секретар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>Steering Committee</w:t>
      </w:r>
      <w:r>
        <w:t xml:space="preserve"> </w:t>
      </w:r>
      <w:r>
        <w:rPr>
          <w:rFonts w:ascii="Cambria" w:hAnsi="Cambria"/>
          <w:sz w:val="28"/>
          <w:szCs w:val="28"/>
        </w:rPr>
        <w:t xml:space="preserve">у </w:t>
      </w:r>
      <w:proofErr w:type="spellStart"/>
      <w:r>
        <w:rPr>
          <w:rFonts w:ascii="Cambria" w:hAnsi="Cambria"/>
          <w:sz w:val="28"/>
          <w:szCs w:val="28"/>
        </w:rPr>
        <w:t>Савјету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националних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психијатријских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асоцијација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при</w:t>
      </w:r>
      <w:proofErr w:type="spellEnd"/>
      <w:r>
        <w:rPr>
          <w:rFonts w:ascii="Cambria" w:hAnsi="Cambria"/>
          <w:sz w:val="28"/>
          <w:szCs w:val="28"/>
        </w:rPr>
        <w:t xml:space="preserve"> Е</w:t>
      </w:r>
      <w:r>
        <w:rPr>
          <w:rFonts w:ascii="Cambria" w:hAnsi="Cambria"/>
          <w:sz w:val="28"/>
          <w:szCs w:val="28"/>
          <w:lang w:val="sr-Cyrl-BA"/>
        </w:rPr>
        <w:t>в</w:t>
      </w:r>
      <w:proofErr w:type="spellStart"/>
      <w:r>
        <w:rPr>
          <w:rFonts w:ascii="Cambria" w:hAnsi="Cambria"/>
          <w:sz w:val="28"/>
          <w:szCs w:val="28"/>
        </w:rPr>
        <w:t>ропској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психијатријској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асоцијацији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r w:rsidRPr="00D15323">
        <w:rPr>
          <w:rFonts w:ascii="Cambria" w:hAnsi="Cambria"/>
          <w:sz w:val="28"/>
          <w:szCs w:val="28"/>
        </w:rPr>
        <w:t>European Psychiatric Association Council of NPAs</w:t>
      </w:r>
      <w:r>
        <w:rPr>
          <w:rFonts w:ascii="Cambria" w:hAnsi="Cambria"/>
          <w:sz w:val="28"/>
          <w:szCs w:val="28"/>
        </w:rPr>
        <w:t>)</w:t>
      </w:r>
      <w:r w:rsidRPr="00D15323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члан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Етичког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одбора</w:t>
      </w:r>
      <w:proofErr w:type="spellEnd"/>
      <w:r>
        <w:rPr>
          <w:rFonts w:ascii="Cambria" w:hAnsi="Cambria"/>
          <w:sz w:val="28"/>
          <w:szCs w:val="28"/>
        </w:rPr>
        <w:t xml:space="preserve"> Е</w:t>
      </w:r>
      <w:r>
        <w:rPr>
          <w:rFonts w:ascii="Cambria" w:hAnsi="Cambria"/>
          <w:sz w:val="28"/>
          <w:szCs w:val="28"/>
          <w:lang w:val="sr-Cyrl-BA"/>
        </w:rPr>
        <w:t>в</w:t>
      </w:r>
      <w:proofErr w:type="spellStart"/>
      <w:r>
        <w:rPr>
          <w:rFonts w:ascii="Cambria" w:hAnsi="Cambria"/>
          <w:sz w:val="28"/>
          <w:szCs w:val="28"/>
        </w:rPr>
        <w:t>ропске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асоцијације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предсједавајући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Експертског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одбора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Свјетске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психијатријске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асоцијације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кризу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менталног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здравља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Украјини</w:t>
      </w:r>
      <w:proofErr w:type="spellEnd"/>
      <w:r>
        <w:rPr>
          <w:rFonts w:ascii="Cambria" w:hAnsi="Cambria"/>
          <w:sz w:val="28"/>
          <w:szCs w:val="28"/>
        </w:rPr>
        <w:t xml:space="preserve">, а </w:t>
      </w:r>
      <w:proofErr w:type="spellStart"/>
      <w:r>
        <w:rPr>
          <w:rFonts w:ascii="Cambria" w:hAnsi="Cambria"/>
          <w:sz w:val="28"/>
          <w:szCs w:val="28"/>
        </w:rPr>
        <w:t>била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је</w:t>
      </w:r>
      <w:proofErr w:type="spellEnd"/>
      <w:r>
        <w:rPr>
          <w:rFonts w:ascii="Cambria" w:hAnsi="Cambria"/>
          <w:sz w:val="28"/>
          <w:szCs w:val="28"/>
        </w:rPr>
        <w:t xml:space="preserve"> и </w:t>
      </w:r>
      <w:proofErr w:type="spellStart"/>
      <w:r>
        <w:rPr>
          <w:rFonts w:ascii="Cambria" w:hAnsi="Cambria"/>
          <w:sz w:val="28"/>
          <w:szCs w:val="28"/>
        </w:rPr>
        <w:t>Амбасадор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Грузије</w:t>
      </w:r>
      <w:proofErr w:type="spellEnd"/>
      <w:r>
        <w:rPr>
          <w:rFonts w:ascii="Cambria" w:hAnsi="Cambria"/>
          <w:sz w:val="28"/>
          <w:szCs w:val="28"/>
        </w:rPr>
        <w:t xml:space="preserve"> у Е</w:t>
      </w:r>
      <w:r>
        <w:rPr>
          <w:rFonts w:ascii="Cambria" w:hAnsi="Cambria"/>
          <w:sz w:val="28"/>
          <w:szCs w:val="28"/>
          <w:lang w:val="sr-Cyrl-BA"/>
        </w:rPr>
        <w:t>в</w:t>
      </w:r>
      <w:proofErr w:type="spellStart"/>
      <w:r>
        <w:rPr>
          <w:rFonts w:ascii="Cambria" w:hAnsi="Cambria"/>
          <w:sz w:val="28"/>
          <w:szCs w:val="28"/>
        </w:rPr>
        <w:t>ропском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колеџу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неуропсихофармакологију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>(ECNP, 2013-2017).</w:t>
      </w:r>
    </w:p>
    <w:p w14:paraId="51C73A03" w14:textId="24D8A774" w:rsidR="00A35DF7" w:rsidRPr="00A35DF7" w:rsidRDefault="00A35DF7" w:rsidP="00A35DF7">
      <w:pPr>
        <w:jc w:val="both"/>
      </w:pPr>
      <w:proofErr w:type="spellStart"/>
      <w:r>
        <w:rPr>
          <w:rFonts w:ascii="Cambria" w:hAnsi="Cambria"/>
          <w:sz w:val="28"/>
          <w:szCs w:val="28"/>
        </w:rPr>
        <w:t>Предавач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оп</w:t>
      </w:r>
      <w:proofErr w:type="spellEnd"/>
      <w:r>
        <w:rPr>
          <w:rFonts w:ascii="Cambria" w:hAnsi="Cambria"/>
          <w:sz w:val="28"/>
          <w:szCs w:val="28"/>
          <w:lang w:val="sr-Cyrl-BA"/>
        </w:rPr>
        <w:t>шт</w:t>
      </w:r>
      <w:r>
        <w:rPr>
          <w:rFonts w:ascii="Cambria" w:hAnsi="Cambria"/>
          <w:sz w:val="28"/>
          <w:szCs w:val="28"/>
        </w:rPr>
        <w:t xml:space="preserve">е и </w:t>
      </w:r>
      <w:proofErr w:type="spellStart"/>
      <w:r>
        <w:rPr>
          <w:rFonts w:ascii="Cambria" w:hAnsi="Cambria"/>
          <w:sz w:val="28"/>
          <w:szCs w:val="28"/>
        </w:rPr>
        <w:t>клиничке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психијатрије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на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Медицинском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факултету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Тбилисију</w:t>
      </w:r>
      <w:proofErr w:type="spellEnd"/>
      <w:r>
        <w:rPr>
          <w:rFonts w:ascii="Cambria" w:hAnsi="Cambria"/>
          <w:sz w:val="28"/>
          <w:szCs w:val="28"/>
        </w:rPr>
        <w:t xml:space="preserve"> (</w:t>
      </w:r>
      <w:r w:rsidRPr="00D15323">
        <w:rPr>
          <w:rFonts w:ascii="Cambria" w:hAnsi="Cambria"/>
          <w:sz w:val="28"/>
          <w:szCs w:val="28"/>
        </w:rPr>
        <w:t>TSMU</w:t>
      </w:r>
      <w:r>
        <w:rPr>
          <w:rFonts w:ascii="Cambria" w:hAnsi="Cambria"/>
          <w:sz w:val="28"/>
          <w:szCs w:val="28"/>
        </w:rPr>
        <w:t>)</w:t>
      </w:r>
      <w:r w:rsidRPr="00D15323"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гдје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је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307FF6">
        <w:rPr>
          <w:rFonts w:ascii="Cambria" w:hAnsi="Cambria"/>
          <w:sz w:val="28"/>
          <w:szCs w:val="28"/>
          <w:lang w:val="sr-Cyrl-BA"/>
        </w:rPr>
        <w:t>и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BA"/>
        </w:rPr>
        <w:t>к</w:t>
      </w:r>
      <w:proofErr w:type="spellStart"/>
      <w:r>
        <w:rPr>
          <w:rFonts w:ascii="Cambria" w:hAnsi="Cambria"/>
          <w:sz w:val="28"/>
          <w:szCs w:val="28"/>
        </w:rPr>
        <w:t>оординатор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курсеве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из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хуманог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развоја</w:t>
      </w:r>
      <w:proofErr w:type="spellEnd"/>
      <w:r>
        <w:rPr>
          <w:rFonts w:ascii="Cambria" w:hAnsi="Cambria"/>
          <w:sz w:val="28"/>
          <w:szCs w:val="28"/>
        </w:rPr>
        <w:t xml:space="preserve"> и </w:t>
      </w:r>
      <w:proofErr w:type="spellStart"/>
      <w:r>
        <w:rPr>
          <w:rFonts w:ascii="Cambria" w:hAnsi="Cambria"/>
          <w:sz w:val="28"/>
          <w:szCs w:val="28"/>
        </w:rPr>
        <w:t>неуро</w:t>
      </w:r>
      <w:proofErr w:type="spellEnd"/>
      <w:r>
        <w:rPr>
          <w:rFonts w:ascii="Cambria" w:hAnsi="Cambria"/>
          <w:sz w:val="28"/>
          <w:szCs w:val="28"/>
          <w:lang w:val="sr-Cyrl-BA"/>
        </w:rPr>
        <w:t>наука</w:t>
      </w:r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као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sr-Cyrl-BA"/>
        </w:rPr>
        <w:t>и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директор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за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референтност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психијатрији</w:t>
      </w:r>
      <w:proofErr w:type="spellEnd"/>
      <w:r>
        <w:rPr>
          <w:rFonts w:ascii="Cambria" w:hAnsi="Cambria"/>
          <w:sz w:val="28"/>
          <w:szCs w:val="28"/>
        </w:rPr>
        <w:t xml:space="preserve">, </w:t>
      </w:r>
      <w:proofErr w:type="spellStart"/>
      <w:r>
        <w:rPr>
          <w:rFonts w:ascii="Cambria" w:hAnsi="Cambria"/>
          <w:sz w:val="28"/>
          <w:szCs w:val="28"/>
        </w:rPr>
        <w:t>који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су</w:t>
      </w:r>
      <w:proofErr w:type="spellEnd"/>
      <w:r>
        <w:rPr>
          <w:rFonts w:ascii="Cambria" w:hAnsi="Cambria"/>
          <w:sz w:val="28"/>
          <w:szCs w:val="28"/>
        </w:rPr>
        <w:t xml:space="preserve"> у </w:t>
      </w:r>
      <w:proofErr w:type="spellStart"/>
      <w:r>
        <w:rPr>
          <w:rFonts w:ascii="Cambria" w:hAnsi="Cambria"/>
          <w:sz w:val="28"/>
          <w:szCs w:val="28"/>
        </w:rPr>
        <w:t>склопу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D15323">
        <w:rPr>
          <w:rFonts w:ascii="Cambria" w:hAnsi="Cambria"/>
          <w:sz w:val="28"/>
          <w:szCs w:val="28"/>
        </w:rPr>
        <w:t>TSMU USMD</w:t>
      </w:r>
      <w:r>
        <w:rPr>
          <w:lang w:val="sr-Cyrl-BA"/>
        </w:rPr>
        <w:t xml:space="preserve"> </w:t>
      </w:r>
      <w:proofErr w:type="spellStart"/>
      <w:r w:rsidRPr="00D15323">
        <w:rPr>
          <w:rFonts w:ascii="Cambria" w:hAnsi="Cambria"/>
          <w:sz w:val="28"/>
          <w:szCs w:val="28"/>
        </w:rPr>
        <w:t>програм</w:t>
      </w:r>
      <w:r>
        <w:rPr>
          <w:rFonts w:ascii="Cambria" w:hAnsi="Cambria"/>
          <w:sz w:val="28"/>
          <w:szCs w:val="28"/>
        </w:rPr>
        <w:t>а</w:t>
      </w:r>
      <w:proofErr w:type="spellEnd"/>
      <w:r w:rsidRPr="00D15323">
        <w:rPr>
          <w:rFonts w:ascii="Cambria" w:hAnsi="Cambria"/>
          <w:sz w:val="28"/>
          <w:szCs w:val="28"/>
        </w:rPr>
        <w:t>.</w:t>
      </w:r>
    </w:p>
    <w:sectPr w:rsidR="00A35DF7" w:rsidRPr="00A35DF7" w:rsidSect="00F5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1EEE" w14:textId="77777777" w:rsidR="00225C58" w:rsidRDefault="00225C58" w:rsidP="00F539BC">
      <w:pPr>
        <w:spacing w:after="0" w:line="240" w:lineRule="auto"/>
      </w:pPr>
      <w:r>
        <w:separator/>
      </w:r>
    </w:p>
  </w:endnote>
  <w:endnote w:type="continuationSeparator" w:id="0">
    <w:p w14:paraId="5D393B0A" w14:textId="77777777" w:rsidR="00225C58" w:rsidRDefault="00225C58" w:rsidP="00F5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CB0F" w14:textId="77777777" w:rsidR="00584E58" w:rsidRDefault="00584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5847" w14:textId="77777777" w:rsidR="00584E58" w:rsidRDefault="00584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4386" w14:textId="77777777" w:rsidR="00584E58" w:rsidRDefault="0058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EE69" w14:textId="77777777" w:rsidR="00225C58" w:rsidRDefault="00225C58" w:rsidP="00F539BC">
      <w:pPr>
        <w:spacing w:after="0" w:line="240" w:lineRule="auto"/>
      </w:pPr>
      <w:r>
        <w:separator/>
      </w:r>
    </w:p>
  </w:footnote>
  <w:footnote w:type="continuationSeparator" w:id="0">
    <w:p w14:paraId="7F7E3B20" w14:textId="77777777" w:rsidR="00225C58" w:rsidRDefault="00225C58" w:rsidP="00F5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BC5C" w14:textId="77777777" w:rsidR="00584E58" w:rsidRDefault="00584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290F" w14:textId="0E6C33BB" w:rsidR="00F539BC" w:rsidRDefault="00584E58" w:rsidP="00F539BC">
    <w:pPr>
      <w:pStyle w:val="Header"/>
      <w:jc w:val="center"/>
    </w:pPr>
    <w:r>
      <w:rPr>
        <w:noProof/>
      </w:rPr>
      <w:drawing>
        <wp:inline distT="0" distB="0" distL="0" distR="0" wp14:anchorId="0BB871BC" wp14:editId="42B7B8ED">
          <wp:extent cx="5943600" cy="1393190"/>
          <wp:effectExtent l="19050" t="19050" r="19050" b="165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5206" w14:textId="77777777" w:rsidR="00584E58" w:rsidRDefault="00584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91"/>
    <w:rsid w:val="00106A56"/>
    <w:rsid w:val="001234F9"/>
    <w:rsid w:val="00225C58"/>
    <w:rsid w:val="00240F9C"/>
    <w:rsid w:val="002602C4"/>
    <w:rsid w:val="00307FF6"/>
    <w:rsid w:val="003575D0"/>
    <w:rsid w:val="00565E5C"/>
    <w:rsid w:val="00584E58"/>
    <w:rsid w:val="006E29F6"/>
    <w:rsid w:val="0071462F"/>
    <w:rsid w:val="00732898"/>
    <w:rsid w:val="009339A4"/>
    <w:rsid w:val="00A35DF7"/>
    <w:rsid w:val="00B97091"/>
    <w:rsid w:val="00D15323"/>
    <w:rsid w:val="00D510C5"/>
    <w:rsid w:val="00E627A0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63A04"/>
  <w15:chartTrackingRefBased/>
  <w15:docId w15:val="{65A26BAD-5E16-402B-81AD-28264C6D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BC"/>
  </w:style>
  <w:style w:type="paragraph" w:styleId="Footer">
    <w:name w:val="footer"/>
    <w:basedOn w:val="Normal"/>
    <w:link w:val="FooterChar"/>
    <w:uiPriority w:val="99"/>
    <w:unhideWhenUsed/>
    <w:rsid w:val="00F5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Chkonia</dc:creator>
  <cp:keywords/>
  <dc:description/>
  <cp:lastModifiedBy>PSYdocPD</cp:lastModifiedBy>
  <cp:revision>15</cp:revision>
  <dcterms:created xsi:type="dcterms:W3CDTF">2022-08-19T04:36:00Z</dcterms:created>
  <dcterms:modified xsi:type="dcterms:W3CDTF">2022-08-28T06:12:00Z</dcterms:modified>
</cp:coreProperties>
</file>