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4B9B5" w14:textId="77777777" w:rsidR="00863B42" w:rsidRDefault="00863B42">
      <w:pPr>
        <w:rPr>
          <w:b/>
          <w:sz w:val="24"/>
          <w:szCs w:val="24"/>
          <w:lang w:val="sl-SI"/>
        </w:rPr>
      </w:pPr>
    </w:p>
    <w:p w14:paraId="6AF51929" w14:textId="77777777" w:rsidR="00B705D6" w:rsidRDefault="00B705D6" w:rsidP="000F42CD">
      <w:pPr>
        <w:jc w:val="both"/>
        <w:rPr>
          <w:b/>
          <w:sz w:val="18"/>
          <w:szCs w:val="18"/>
          <w:lang w:val="sr-Latn-BA"/>
        </w:rPr>
      </w:pPr>
    </w:p>
    <w:p w14:paraId="54439170" w14:textId="727BFF8B" w:rsidR="007A3F60" w:rsidRPr="00253B79" w:rsidRDefault="007A3F60" w:rsidP="007A3F60">
      <w:pPr>
        <w:jc w:val="both"/>
        <w:rPr>
          <w:rFonts w:ascii="Cambria" w:hAnsi="Cambria"/>
          <w:b/>
          <w:color w:val="002060"/>
          <w:sz w:val="40"/>
          <w:szCs w:val="40"/>
          <w:lang w:val="sr-Latn-BA"/>
        </w:rPr>
      </w:pPr>
      <w:r w:rsidRPr="00253B79">
        <w:rPr>
          <w:rFonts w:ascii="Cambria" w:hAnsi="Cambria"/>
          <w:b/>
          <w:noProof/>
          <w:color w:val="002060"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3F2F67F4" wp14:editId="2852C599">
            <wp:simplePos x="0" y="0"/>
            <wp:positionH relativeFrom="margin">
              <wp:align>left</wp:align>
            </wp:positionH>
            <wp:positionV relativeFrom="margin">
              <wp:posOffset>246380</wp:posOffset>
            </wp:positionV>
            <wp:extent cx="1733550" cy="2524125"/>
            <wp:effectExtent l="19050" t="19050" r="19050" b="28575"/>
            <wp:wrapSquare wrapText="bothSides"/>
            <wp:docPr id="4" name="Picture 2" descr="D:\Users\EC\Desktop\Lidija Inj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EC\Desktop\Lidija Inja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25241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53B79">
        <w:rPr>
          <w:rFonts w:ascii="Cambria" w:hAnsi="Cambria"/>
          <w:b/>
          <w:color w:val="002060"/>
          <w:sz w:val="40"/>
          <w:szCs w:val="40"/>
          <w:lang w:val="sr-Latn-BA"/>
        </w:rPr>
        <w:t>Lidija Injac Stevović</w:t>
      </w:r>
    </w:p>
    <w:p w14:paraId="5C7A0D7D" w14:textId="33C6DFF7" w:rsidR="0007177F" w:rsidRPr="00253B79" w:rsidRDefault="00D23C8F" w:rsidP="000F42CD">
      <w:pPr>
        <w:jc w:val="both"/>
        <w:rPr>
          <w:rFonts w:ascii="Cambria" w:hAnsi="Cambria"/>
          <w:b/>
          <w:bCs/>
          <w:i/>
          <w:sz w:val="32"/>
          <w:szCs w:val="32"/>
          <w:lang w:val="sr-Latn-BA"/>
        </w:rPr>
      </w:pPr>
      <w:r w:rsidRPr="00253B79">
        <w:rPr>
          <w:rFonts w:ascii="Cambria" w:hAnsi="Cambria"/>
          <w:b/>
          <w:bCs/>
          <w:i/>
          <w:sz w:val="32"/>
          <w:szCs w:val="32"/>
          <w:lang w:val="sr-Latn-BA"/>
        </w:rPr>
        <w:t>Prof. dr. sc. med.</w:t>
      </w:r>
    </w:p>
    <w:p w14:paraId="51644A94" w14:textId="77777777" w:rsidR="0007177F" w:rsidRPr="00253B79" w:rsidRDefault="0007177F" w:rsidP="000F42CD">
      <w:pPr>
        <w:jc w:val="both"/>
        <w:rPr>
          <w:rFonts w:ascii="Cambria" w:hAnsi="Cambria"/>
          <w:b/>
          <w:sz w:val="32"/>
          <w:szCs w:val="32"/>
          <w:lang w:val="sr-Latn-BA"/>
        </w:rPr>
      </w:pPr>
    </w:p>
    <w:p w14:paraId="0F8DE543" w14:textId="77777777" w:rsidR="00CA7957" w:rsidRPr="00253B79" w:rsidRDefault="00CA7957" w:rsidP="000F42CD">
      <w:pPr>
        <w:jc w:val="both"/>
        <w:rPr>
          <w:rFonts w:ascii="Cambria" w:hAnsi="Cambria"/>
          <w:b/>
          <w:color w:val="C00000"/>
          <w:sz w:val="36"/>
          <w:szCs w:val="36"/>
          <w:lang w:val="sr-Latn-BA"/>
        </w:rPr>
      </w:pPr>
    </w:p>
    <w:p w14:paraId="51A0F87B" w14:textId="77777777" w:rsidR="0007177F" w:rsidRPr="00253B79" w:rsidRDefault="0007177F" w:rsidP="000F42CD">
      <w:pPr>
        <w:jc w:val="both"/>
        <w:rPr>
          <w:rFonts w:ascii="Cambria" w:hAnsi="Cambria"/>
          <w:b/>
          <w:color w:val="C00000"/>
          <w:sz w:val="36"/>
          <w:szCs w:val="36"/>
          <w:lang w:val="sr-Latn-BA"/>
        </w:rPr>
      </w:pPr>
      <w:r w:rsidRPr="00253B79">
        <w:rPr>
          <w:rFonts w:ascii="Cambria" w:hAnsi="Cambria"/>
          <w:b/>
          <w:color w:val="C00000"/>
          <w:sz w:val="36"/>
          <w:szCs w:val="36"/>
          <w:lang w:val="sr-Latn-BA"/>
        </w:rPr>
        <w:t>Crna Gora</w:t>
      </w:r>
    </w:p>
    <w:p w14:paraId="276968EB" w14:textId="77777777" w:rsidR="00863B42" w:rsidRDefault="00863B42" w:rsidP="0007177F">
      <w:pPr>
        <w:jc w:val="both"/>
        <w:rPr>
          <w:b/>
          <w:sz w:val="24"/>
          <w:szCs w:val="24"/>
          <w:lang w:val="sl-SI"/>
        </w:rPr>
      </w:pPr>
    </w:p>
    <w:p w14:paraId="7D503F6C" w14:textId="77777777" w:rsidR="008D3CD3" w:rsidRPr="00D23C8F" w:rsidRDefault="008D3CD3" w:rsidP="000F42CD">
      <w:pPr>
        <w:jc w:val="both"/>
        <w:rPr>
          <w:rFonts w:ascii="Cambria" w:hAnsi="Cambria"/>
          <w:sz w:val="28"/>
          <w:szCs w:val="28"/>
          <w:lang w:val="sl-SI"/>
        </w:rPr>
      </w:pPr>
    </w:p>
    <w:p w14:paraId="6A3C66C7" w14:textId="6873CF9E" w:rsidR="00863B42" w:rsidRPr="00D23C8F" w:rsidRDefault="0007177F" w:rsidP="000F42CD">
      <w:pPr>
        <w:jc w:val="both"/>
        <w:rPr>
          <w:rFonts w:ascii="Cambria" w:hAnsi="Cambria"/>
          <w:sz w:val="28"/>
          <w:szCs w:val="28"/>
          <w:lang w:val="sl-SI"/>
        </w:rPr>
      </w:pPr>
      <w:r w:rsidRPr="00D23C8F">
        <w:rPr>
          <w:rFonts w:ascii="Cambria" w:hAnsi="Cambria"/>
          <w:sz w:val="28"/>
          <w:szCs w:val="28"/>
          <w:lang w:val="sl-SI"/>
        </w:rPr>
        <w:t xml:space="preserve">Ona je </w:t>
      </w:r>
      <w:r w:rsidR="007A3F60" w:rsidRPr="00D23C8F">
        <w:rPr>
          <w:rFonts w:ascii="Cambria" w:hAnsi="Cambria"/>
          <w:sz w:val="28"/>
          <w:szCs w:val="28"/>
          <w:lang w:val="sl-SI"/>
        </w:rPr>
        <w:t>profesor</w:t>
      </w:r>
      <w:r w:rsidRPr="00D23C8F">
        <w:rPr>
          <w:rFonts w:ascii="Cambria" w:hAnsi="Cambria"/>
          <w:sz w:val="28"/>
          <w:szCs w:val="28"/>
          <w:lang w:val="sl-SI"/>
        </w:rPr>
        <w:t xml:space="preserve"> psihi</w:t>
      </w:r>
      <w:r w:rsidR="00CA7957" w:rsidRPr="00D23C8F">
        <w:rPr>
          <w:rFonts w:ascii="Cambria" w:hAnsi="Cambria"/>
          <w:sz w:val="28"/>
          <w:szCs w:val="28"/>
          <w:lang w:val="sl-SI"/>
        </w:rPr>
        <w:t>jatrije i Rukovodilac predmeta P</w:t>
      </w:r>
      <w:r w:rsidRPr="00D23C8F">
        <w:rPr>
          <w:rFonts w:ascii="Cambria" w:hAnsi="Cambria"/>
          <w:sz w:val="28"/>
          <w:szCs w:val="28"/>
          <w:lang w:val="sl-SI"/>
        </w:rPr>
        <w:t>sihijatrija na Medicinskom fakultetu Univerziteta Crne Gore</w:t>
      </w:r>
      <w:r w:rsidR="00D23C8F" w:rsidRPr="00D23C8F">
        <w:rPr>
          <w:rFonts w:ascii="Cambria" w:hAnsi="Cambria"/>
          <w:sz w:val="28"/>
          <w:szCs w:val="28"/>
          <w:lang w:val="sl-SI"/>
        </w:rPr>
        <w:t xml:space="preserve"> (UCG)</w:t>
      </w:r>
      <w:r w:rsidRPr="00D23C8F">
        <w:rPr>
          <w:rFonts w:ascii="Cambria" w:hAnsi="Cambria"/>
          <w:sz w:val="28"/>
          <w:szCs w:val="28"/>
          <w:lang w:val="sl-SI"/>
        </w:rPr>
        <w:t xml:space="preserve"> u Podgorici. Predavač je na Stomatološkom fakultetu (UCG Podgorica)</w:t>
      </w:r>
      <w:r w:rsidR="00D23C8F" w:rsidRPr="00D23C8F">
        <w:rPr>
          <w:rFonts w:ascii="Cambria" w:hAnsi="Cambria"/>
          <w:sz w:val="28"/>
          <w:szCs w:val="28"/>
          <w:lang w:val="sl-SI"/>
        </w:rPr>
        <w:t xml:space="preserve"> i</w:t>
      </w:r>
      <w:r w:rsidRPr="00D23C8F">
        <w:rPr>
          <w:rFonts w:ascii="Cambria" w:hAnsi="Cambria"/>
          <w:sz w:val="28"/>
          <w:szCs w:val="28"/>
          <w:lang w:val="sl-SI"/>
        </w:rPr>
        <w:t xml:space="preserve"> Vi</w:t>
      </w:r>
      <w:r w:rsidR="007A3F60" w:rsidRPr="00D23C8F">
        <w:rPr>
          <w:rFonts w:ascii="Cambria" w:hAnsi="Cambria"/>
          <w:sz w:val="28"/>
          <w:szCs w:val="28"/>
          <w:lang w:val="sl-SI"/>
        </w:rPr>
        <w:t>sokoj medicinskoj školi Berane.</w:t>
      </w:r>
      <w:r w:rsidR="00D23C8F" w:rsidRPr="00D23C8F">
        <w:rPr>
          <w:rFonts w:ascii="Cambria" w:hAnsi="Cambria"/>
          <w:sz w:val="28"/>
          <w:szCs w:val="28"/>
          <w:lang w:val="sl-SI"/>
        </w:rPr>
        <w:t xml:space="preserve"> </w:t>
      </w:r>
      <w:r w:rsidR="000F42CD" w:rsidRPr="00D23C8F">
        <w:rPr>
          <w:rFonts w:ascii="Cambria" w:hAnsi="Cambria"/>
          <w:sz w:val="28"/>
          <w:szCs w:val="28"/>
          <w:lang w:val="sl-SI"/>
        </w:rPr>
        <w:t xml:space="preserve">Zaposlena je kao specijalista psihijatrije </w:t>
      </w:r>
      <w:r w:rsidR="00D23C8F" w:rsidRPr="00D23C8F">
        <w:rPr>
          <w:rFonts w:ascii="Cambria" w:hAnsi="Cambria"/>
          <w:sz w:val="28"/>
          <w:szCs w:val="28"/>
          <w:lang w:val="sl-SI"/>
        </w:rPr>
        <w:t>u Klinici za psihijatriju pri</w:t>
      </w:r>
      <w:r w:rsidR="000F42CD" w:rsidRPr="00D23C8F">
        <w:rPr>
          <w:rFonts w:ascii="Cambria" w:hAnsi="Cambria"/>
          <w:sz w:val="28"/>
          <w:szCs w:val="28"/>
          <w:lang w:val="sl-SI"/>
        </w:rPr>
        <w:t xml:space="preserve"> Kliničkom centru Crne Gore u Podgorici. Ona je i mentor koordinator za užu specijalizaciju iz psihijatrije.</w:t>
      </w:r>
    </w:p>
    <w:p w14:paraId="2A3FD987" w14:textId="77777777" w:rsidR="00961D9F" w:rsidRPr="00D23C8F" w:rsidRDefault="000F42CD" w:rsidP="000F42CD">
      <w:pPr>
        <w:pStyle w:val="Heading2"/>
        <w:jc w:val="both"/>
        <w:rPr>
          <w:rFonts w:ascii="Cambria" w:hAnsi="Cambria"/>
          <w:b w:val="0"/>
          <w:sz w:val="28"/>
          <w:szCs w:val="28"/>
          <w:lang w:val="sl-SI"/>
        </w:rPr>
      </w:pPr>
      <w:r w:rsidRPr="00D23C8F">
        <w:rPr>
          <w:rFonts w:ascii="Cambria" w:hAnsi="Cambria"/>
          <w:b w:val="0"/>
          <w:sz w:val="28"/>
          <w:szCs w:val="28"/>
          <w:lang w:val="sl-SI"/>
        </w:rPr>
        <w:t>Član je više stručnih udruženja među kojima su: Predsjednik Udruženja psihijatara Crne Gore u dva mandata, član WPA, međunarodni član APA.</w:t>
      </w:r>
    </w:p>
    <w:p w14:paraId="6E88E5D5" w14:textId="051070EF" w:rsidR="000F42CD" w:rsidRPr="00D23C8F" w:rsidRDefault="007A3F60" w:rsidP="000F42CD">
      <w:pPr>
        <w:jc w:val="both"/>
        <w:rPr>
          <w:rFonts w:ascii="Cambria" w:hAnsi="Cambria"/>
          <w:sz w:val="28"/>
          <w:szCs w:val="28"/>
          <w:lang w:val="sr-Latn-ME" w:eastAsia="de-DE"/>
        </w:rPr>
      </w:pPr>
      <w:r w:rsidRPr="00D23C8F">
        <w:rPr>
          <w:rFonts w:ascii="Cambria" w:hAnsi="Cambria"/>
          <w:sz w:val="28"/>
          <w:szCs w:val="28"/>
          <w:lang w:val="sl-SI" w:eastAsia="de-DE"/>
        </w:rPr>
        <w:t>Bila je glavni istraživač i rukovodilac projekta IMPULSE H2020 u Crnoj Gori.</w:t>
      </w:r>
    </w:p>
    <w:p w14:paraId="14E61BC3" w14:textId="77777777" w:rsidR="00C874FC" w:rsidRPr="00D23C8F" w:rsidRDefault="000F42CD" w:rsidP="000F42CD">
      <w:pPr>
        <w:jc w:val="both"/>
        <w:rPr>
          <w:rFonts w:ascii="Cambria" w:hAnsi="Cambria"/>
          <w:sz w:val="28"/>
          <w:szCs w:val="28"/>
          <w:lang w:val="sl-SI"/>
        </w:rPr>
      </w:pPr>
      <w:r w:rsidRPr="00D23C8F">
        <w:rPr>
          <w:rFonts w:ascii="Cambria" w:hAnsi="Cambria"/>
          <w:sz w:val="28"/>
          <w:szCs w:val="28"/>
          <w:lang w:val="sl-SI"/>
        </w:rPr>
        <w:t xml:space="preserve">Primarni </w:t>
      </w:r>
      <w:r w:rsidR="00CA7957" w:rsidRPr="00D23C8F">
        <w:rPr>
          <w:rFonts w:ascii="Cambria" w:hAnsi="Cambria"/>
          <w:sz w:val="28"/>
          <w:szCs w:val="28"/>
          <w:lang w:val="sl-SI"/>
        </w:rPr>
        <w:t xml:space="preserve">istraživački interes </w:t>
      </w:r>
      <w:r w:rsidRPr="00D23C8F">
        <w:rPr>
          <w:rFonts w:ascii="Cambria" w:hAnsi="Cambria"/>
          <w:sz w:val="28"/>
          <w:szCs w:val="28"/>
          <w:lang w:val="sl-SI"/>
        </w:rPr>
        <w:t xml:space="preserve">su joj </w:t>
      </w:r>
      <w:r w:rsidR="007768EC" w:rsidRPr="00D23C8F">
        <w:rPr>
          <w:rFonts w:ascii="Cambria" w:hAnsi="Cambria"/>
          <w:sz w:val="28"/>
          <w:szCs w:val="28"/>
          <w:lang w:val="sl-SI"/>
        </w:rPr>
        <w:t>kliničke studije iz oblasti</w:t>
      </w:r>
      <w:r w:rsidRPr="00D23C8F">
        <w:rPr>
          <w:rFonts w:ascii="Cambria" w:hAnsi="Cambria"/>
          <w:sz w:val="28"/>
          <w:szCs w:val="28"/>
          <w:lang w:val="sl-SI"/>
        </w:rPr>
        <w:t xml:space="preserve"> p</w:t>
      </w:r>
      <w:r w:rsidR="00634AB2" w:rsidRPr="00D23C8F">
        <w:rPr>
          <w:rFonts w:ascii="Cambria" w:hAnsi="Cambria"/>
          <w:sz w:val="28"/>
          <w:szCs w:val="28"/>
          <w:lang w:val="sl-SI"/>
        </w:rPr>
        <w:t xml:space="preserve">sihijatrije, </w:t>
      </w:r>
      <w:r w:rsidRPr="00D23C8F">
        <w:rPr>
          <w:rFonts w:ascii="Cambria" w:hAnsi="Cambria"/>
          <w:sz w:val="28"/>
          <w:szCs w:val="28"/>
          <w:lang w:val="sl-SI"/>
        </w:rPr>
        <w:t xml:space="preserve">naročito iz </w:t>
      </w:r>
      <w:r w:rsidR="00634AB2" w:rsidRPr="00D23C8F">
        <w:rPr>
          <w:rFonts w:ascii="Cambria" w:hAnsi="Cambria"/>
          <w:sz w:val="28"/>
          <w:szCs w:val="28"/>
          <w:lang w:val="sl-SI"/>
        </w:rPr>
        <w:t>oblast</w:t>
      </w:r>
      <w:r w:rsidRPr="00D23C8F">
        <w:rPr>
          <w:rFonts w:ascii="Cambria" w:hAnsi="Cambria"/>
          <w:sz w:val="28"/>
          <w:szCs w:val="28"/>
          <w:lang w:val="sl-SI"/>
        </w:rPr>
        <w:t>i</w:t>
      </w:r>
      <w:r w:rsidR="007768EC" w:rsidRPr="00D23C8F">
        <w:rPr>
          <w:rFonts w:ascii="Cambria" w:hAnsi="Cambria"/>
          <w:sz w:val="28"/>
          <w:szCs w:val="28"/>
          <w:lang w:val="sl-SI"/>
        </w:rPr>
        <w:t xml:space="preserve"> </w:t>
      </w:r>
      <w:r w:rsidRPr="00D23C8F">
        <w:rPr>
          <w:rFonts w:ascii="Cambria" w:hAnsi="Cambria"/>
          <w:sz w:val="28"/>
          <w:szCs w:val="28"/>
          <w:lang w:val="sl-SI"/>
        </w:rPr>
        <w:t>poremećaja raspoloženja (d</w:t>
      </w:r>
      <w:r w:rsidR="00B53ADF" w:rsidRPr="00D23C8F">
        <w:rPr>
          <w:rFonts w:ascii="Cambria" w:hAnsi="Cambria"/>
          <w:sz w:val="28"/>
          <w:szCs w:val="28"/>
          <w:lang w:val="sl-SI"/>
        </w:rPr>
        <w:t>epresija</w:t>
      </w:r>
      <w:r w:rsidR="00634AB2" w:rsidRPr="00D23C8F">
        <w:rPr>
          <w:rFonts w:ascii="Cambria" w:hAnsi="Cambria"/>
          <w:sz w:val="28"/>
          <w:szCs w:val="28"/>
          <w:lang w:val="sl-SI"/>
        </w:rPr>
        <w:t xml:space="preserve"> i </w:t>
      </w:r>
      <w:r w:rsidRPr="00D23C8F">
        <w:rPr>
          <w:rFonts w:ascii="Cambria" w:hAnsi="Cambria"/>
          <w:sz w:val="28"/>
          <w:szCs w:val="28"/>
          <w:lang w:val="sl-SI"/>
        </w:rPr>
        <w:t>s</w:t>
      </w:r>
      <w:r w:rsidR="00863B42" w:rsidRPr="00D23C8F">
        <w:rPr>
          <w:rFonts w:ascii="Cambria" w:hAnsi="Cambria"/>
          <w:sz w:val="28"/>
          <w:szCs w:val="28"/>
          <w:lang w:val="sl-SI"/>
        </w:rPr>
        <w:t>uicid</w:t>
      </w:r>
      <w:r w:rsidR="00634AB2" w:rsidRPr="00D23C8F">
        <w:rPr>
          <w:rFonts w:ascii="Cambria" w:hAnsi="Cambria"/>
          <w:sz w:val="28"/>
          <w:szCs w:val="28"/>
          <w:lang w:val="sl-SI"/>
        </w:rPr>
        <w:t>ologija</w:t>
      </w:r>
      <w:r w:rsidRPr="00D23C8F">
        <w:rPr>
          <w:rFonts w:ascii="Cambria" w:hAnsi="Cambria"/>
          <w:sz w:val="28"/>
          <w:szCs w:val="28"/>
          <w:lang w:val="sl-SI"/>
        </w:rPr>
        <w:t>)</w:t>
      </w:r>
      <w:r w:rsidR="00634AB2" w:rsidRPr="00D23C8F">
        <w:rPr>
          <w:rFonts w:ascii="Cambria" w:hAnsi="Cambria"/>
          <w:sz w:val="28"/>
          <w:szCs w:val="28"/>
          <w:lang w:val="sl-SI"/>
        </w:rPr>
        <w:t>.</w:t>
      </w:r>
    </w:p>
    <w:p w14:paraId="20BF7211" w14:textId="77777777" w:rsidR="00CE6FEB" w:rsidRPr="00D23C8F" w:rsidRDefault="000F42CD" w:rsidP="000F42CD">
      <w:pPr>
        <w:jc w:val="both"/>
        <w:rPr>
          <w:rFonts w:ascii="Cambria" w:hAnsi="Cambria"/>
          <w:sz w:val="28"/>
          <w:szCs w:val="28"/>
          <w:lang w:val="sl-SI"/>
        </w:rPr>
      </w:pPr>
      <w:r w:rsidRPr="00D23C8F">
        <w:rPr>
          <w:rFonts w:ascii="Cambria" w:hAnsi="Cambria"/>
          <w:sz w:val="28"/>
          <w:szCs w:val="28"/>
          <w:lang w:val="sl-SI"/>
        </w:rPr>
        <w:t xml:space="preserve">Objavila je veći broj </w:t>
      </w:r>
      <w:r w:rsidR="00863B42" w:rsidRPr="00D23C8F">
        <w:rPr>
          <w:rFonts w:ascii="Cambria" w:hAnsi="Cambria"/>
          <w:sz w:val="28"/>
          <w:szCs w:val="28"/>
          <w:lang w:val="sl-SI"/>
        </w:rPr>
        <w:t>p</w:t>
      </w:r>
      <w:r w:rsidRPr="00D23C8F">
        <w:rPr>
          <w:rFonts w:ascii="Cambria" w:hAnsi="Cambria"/>
          <w:sz w:val="28"/>
          <w:szCs w:val="28"/>
          <w:lang w:val="sl-SI"/>
        </w:rPr>
        <w:t>rofesionalnih i naučnih članaka u internacionalnim i n</w:t>
      </w:r>
      <w:r w:rsidR="00863B42" w:rsidRPr="00D23C8F">
        <w:rPr>
          <w:rFonts w:ascii="Cambria" w:hAnsi="Cambria"/>
          <w:sz w:val="28"/>
          <w:szCs w:val="28"/>
          <w:lang w:val="sl-SI"/>
        </w:rPr>
        <w:t xml:space="preserve">acionalnim časopisima, </w:t>
      </w:r>
      <w:r w:rsidRPr="00D23C8F">
        <w:rPr>
          <w:rFonts w:ascii="Cambria" w:hAnsi="Cambria"/>
          <w:sz w:val="28"/>
          <w:szCs w:val="28"/>
          <w:lang w:val="sl-SI"/>
        </w:rPr>
        <w:t xml:space="preserve">uz stručne radove na internacionalnim i nacionalnim kongresima i simpozijumima, te imala </w:t>
      </w:r>
      <w:r w:rsidR="00ED70EC" w:rsidRPr="00D23C8F">
        <w:rPr>
          <w:rFonts w:ascii="Cambria" w:hAnsi="Cambria"/>
          <w:sz w:val="28"/>
          <w:szCs w:val="28"/>
          <w:lang w:val="sl-SI"/>
        </w:rPr>
        <w:t>brojna usmena izlaganja</w:t>
      </w:r>
      <w:r w:rsidRPr="00D23C8F">
        <w:rPr>
          <w:rFonts w:ascii="Cambria" w:hAnsi="Cambria"/>
          <w:sz w:val="28"/>
          <w:szCs w:val="28"/>
          <w:lang w:val="sl-SI"/>
        </w:rPr>
        <w:t>.</w:t>
      </w:r>
    </w:p>
    <w:p w14:paraId="6B87C047" w14:textId="77777777" w:rsidR="00CE6FEB" w:rsidRPr="009400EF" w:rsidRDefault="00CE6FEB" w:rsidP="00CE6FEB">
      <w:pPr>
        <w:spacing w:line="360" w:lineRule="auto"/>
        <w:rPr>
          <w:b/>
          <w:bCs/>
          <w:color w:val="000000"/>
          <w:sz w:val="24"/>
          <w:szCs w:val="24"/>
          <w:lang w:val="sr-Latn-CS"/>
        </w:rPr>
      </w:pPr>
    </w:p>
    <w:p w14:paraId="51E85648" w14:textId="77777777" w:rsidR="00ED70EC" w:rsidRPr="00AB773F" w:rsidRDefault="00CE6FEB" w:rsidP="00CE6FEB">
      <w:pPr>
        <w:rPr>
          <w:sz w:val="24"/>
          <w:szCs w:val="24"/>
          <w:lang w:val="sl-SI"/>
        </w:rPr>
      </w:pPr>
      <w:r w:rsidRPr="00E91F3A">
        <w:rPr>
          <w:sz w:val="24"/>
          <w:szCs w:val="24"/>
          <w:lang w:val="sl-SI"/>
        </w:rPr>
        <w:br/>
      </w:r>
    </w:p>
    <w:p w14:paraId="5942F6F9" w14:textId="77777777" w:rsidR="00863B42" w:rsidRPr="00E91F3A" w:rsidRDefault="00863B42">
      <w:pPr>
        <w:rPr>
          <w:sz w:val="24"/>
          <w:szCs w:val="24"/>
          <w:lang w:val="sl-SI"/>
        </w:rPr>
      </w:pPr>
    </w:p>
    <w:sectPr w:rsidR="00863B42" w:rsidRPr="00E91F3A" w:rsidSect="00FE1467">
      <w:headerReference w:type="default" r:id="rId8"/>
      <w:pgSz w:w="11907" w:h="16840" w:code="9"/>
      <w:pgMar w:top="1440" w:right="1797" w:bottom="1440" w:left="1797" w:header="144" w:footer="14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2D195" w14:textId="77777777" w:rsidR="003054A4" w:rsidRDefault="003054A4" w:rsidP="00C874FC">
      <w:r>
        <w:separator/>
      </w:r>
    </w:p>
  </w:endnote>
  <w:endnote w:type="continuationSeparator" w:id="0">
    <w:p w14:paraId="108772F1" w14:textId="77777777" w:rsidR="003054A4" w:rsidRDefault="003054A4" w:rsidP="00C87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FFFC0" w14:textId="77777777" w:rsidR="003054A4" w:rsidRDefault="003054A4" w:rsidP="00C874FC">
      <w:r>
        <w:separator/>
      </w:r>
    </w:p>
  </w:footnote>
  <w:footnote w:type="continuationSeparator" w:id="0">
    <w:p w14:paraId="1C1FE1AB" w14:textId="77777777" w:rsidR="003054A4" w:rsidRDefault="003054A4" w:rsidP="00C874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DFA35" w14:textId="397ECB08" w:rsidR="004C4213" w:rsidRDefault="00FE1467" w:rsidP="00FE1467">
    <w:pPr>
      <w:pStyle w:val="Header"/>
      <w:jc w:val="center"/>
    </w:pPr>
    <w:r w:rsidRPr="00C82F6B">
      <w:rPr>
        <w:rFonts w:ascii="Calibri" w:eastAsia="Calibri" w:hAnsi="Calibri"/>
        <w:noProof/>
        <w:sz w:val="22"/>
        <w:szCs w:val="22"/>
      </w:rPr>
      <w:drawing>
        <wp:inline distT="0" distB="0" distL="0" distR="0" wp14:anchorId="221551A2" wp14:editId="4776E6BC">
          <wp:extent cx="5278755" cy="1238250"/>
          <wp:effectExtent l="19050" t="19050" r="17145" b="190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8755" cy="1238250"/>
                  </a:xfrm>
                  <a:prstGeom prst="rect">
                    <a:avLst/>
                  </a:prstGeom>
                  <a:noFill/>
                  <a:ln w="9525" cmpd="sng">
                    <a:solidFill>
                      <a:srgbClr val="00206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E73C9"/>
    <w:multiLevelType w:val="hybridMultilevel"/>
    <w:tmpl w:val="5010C8EC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B01DD"/>
    <w:multiLevelType w:val="hybridMultilevel"/>
    <w:tmpl w:val="A97A546A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B760C"/>
    <w:multiLevelType w:val="hybridMultilevel"/>
    <w:tmpl w:val="5010C8EC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2A591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4053822"/>
    <w:multiLevelType w:val="hybridMultilevel"/>
    <w:tmpl w:val="5010C8EC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C0745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A2D415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5FFA343B"/>
    <w:multiLevelType w:val="hybridMultilevel"/>
    <w:tmpl w:val="5010C8EC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8460E0"/>
    <w:multiLevelType w:val="hybridMultilevel"/>
    <w:tmpl w:val="5010C8EC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6063724">
    <w:abstractNumId w:val="6"/>
  </w:num>
  <w:num w:numId="2" w16cid:durableId="234367125">
    <w:abstractNumId w:val="5"/>
  </w:num>
  <w:num w:numId="3" w16cid:durableId="1913924945">
    <w:abstractNumId w:val="3"/>
  </w:num>
  <w:num w:numId="4" w16cid:durableId="2017616202">
    <w:abstractNumId w:val="8"/>
  </w:num>
  <w:num w:numId="5" w16cid:durableId="869607748">
    <w:abstractNumId w:val="4"/>
  </w:num>
  <w:num w:numId="6" w16cid:durableId="1226333145">
    <w:abstractNumId w:val="0"/>
  </w:num>
  <w:num w:numId="7" w16cid:durableId="1099832169">
    <w:abstractNumId w:val="1"/>
  </w:num>
  <w:num w:numId="8" w16cid:durableId="244077906">
    <w:abstractNumId w:val="2"/>
  </w:num>
  <w:num w:numId="9" w16cid:durableId="209304595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8EC"/>
    <w:rsid w:val="000142A5"/>
    <w:rsid w:val="0007177F"/>
    <w:rsid w:val="00073C9F"/>
    <w:rsid w:val="000F42CD"/>
    <w:rsid w:val="000F5FA5"/>
    <w:rsid w:val="001920E8"/>
    <w:rsid w:val="00193A9E"/>
    <w:rsid w:val="00237A6E"/>
    <w:rsid w:val="0024589E"/>
    <w:rsid w:val="00253B79"/>
    <w:rsid w:val="00265DE0"/>
    <w:rsid w:val="00294D88"/>
    <w:rsid w:val="002B1AA3"/>
    <w:rsid w:val="00304047"/>
    <w:rsid w:val="003054A4"/>
    <w:rsid w:val="00352958"/>
    <w:rsid w:val="003A359A"/>
    <w:rsid w:val="00415847"/>
    <w:rsid w:val="00475821"/>
    <w:rsid w:val="00487F2D"/>
    <w:rsid w:val="0049691D"/>
    <w:rsid w:val="004C4213"/>
    <w:rsid w:val="004E5680"/>
    <w:rsid w:val="00500421"/>
    <w:rsid w:val="00553DC2"/>
    <w:rsid w:val="005A6F96"/>
    <w:rsid w:val="005C3EBD"/>
    <w:rsid w:val="00634AB2"/>
    <w:rsid w:val="0067359E"/>
    <w:rsid w:val="006D3BEE"/>
    <w:rsid w:val="006F5B4F"/>
    <w:rsid w:val="00774014"/>
    <w:rsid w:val="007768EC"/>
    <w:rsid w:val="00796735"/>
    <w:rsid w:val="007A3F60"/>
    <w:rsid w:val="007C3DBE"/>
    <w:rsid w:val="00822383"/>
    <w:rsid w:val="0082764E"/>
    <w:rsid w:val="00857510"/>
    <w:rsid w:val="00863B42"/>
    <w:rsid w:val="008D3CD3"/>
    <w:rsid w:val="008D750B"/>
    <w:rsid w:val="009058D9"/>
    <w:rsid w:val="00961D9F"/>
    <w:rsid w:val="009634D5"/>
    <w:rsid w:val="00964BAF"/>
    <w:rsid w:val="00986E33"/>
    <w:rsid w:val="00992C67"/>
    <w:rsid w:val="009F5358"/>
    <w:rsid w:val="00AB773F"/>
    <w:rsid w:val="00B07036"/>
    <w:rsid w:val="00B17E1F"/>
    <w:rsid w:val="00B4349F"/>
    <w:rsid w:val="00B53ADF"/>
    <w:rsid w:val="00B705D6"/>
    <w:rsid w:val="00B952EB"/>
    <w:rsid w:val="00BD7DC8"/>
    <w:rsid w:val="00BE201A"/>
    <w:rsid w:val="00C37A29"/>
    <w:rsid w:val="00C874FC"/>
    <w:rsid w:val="00CA7957"/>
    <w:rsid w:val="00CB2AF2"/>
    <w:rsid w:val="00CE6FEB"/>
    <w:rsid w:val="00D23C8F"/>
    <w:rsid w:val="00D37143"/>
    <w:rsid w:val="00D8640B"/>
    <w:rsid w:val="00DD24F2"/>
    <w:rsid w:val="00E80A61"/>
    <w:rsid w:val="00E91F3A"/>
    <w:rsid w:val="00ED70EC"/>
    <w:rsid w:val="00F015EA"/>
    <w:rsid w:val="00F07809"/>
    <w:rsid w:val="00F176C5"/>
    <w:rsid w:val="00F3665C"/>
    <w:rsid w:val="00F64C59"/>
    <w:rsid w:val="00F8481D"/>
    <w:rsid w:val="00FE1467"/>
    <w:rsid w:val="00FE6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70EDE7"/>
  <w15:docId w15:val="{1CD24B0D-0114-46AE-9E49-EBEF96B37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76C5"/>
    <w:rPr>
      <w:lang w:val="en-US" w:eastAsia="en-US"/>
    </w:rPr>
  </w:style>
  <w:style w:type="paragraph" w:styleId="Heading1">
    <w:name w:val="heading 1"/>
    <w:basedOn w:val="Normal"/>
    <w:next w:val="Normal"/>
    <w:qFormat/>
    <w:rsid w:val="00F176C5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F176C5"/>
    <w:pPr>
      <w:keepNext/>
      <w:outlineLvl w:val="1"/>
    </w:pPr>
    <w:rPr>
      <w:rFonts w:ascii="Arial" w:hAnsi="Arial"/>
      <w:b/>
      <w:bCs/>
      <w:lang w:eastAsia="de-DE"/>
    </w:rPr>
  </w:style>
  <w:style w:type="paragraph" w:styleId="Heading3">
    <w:name w:val="heading 3"/>
    <w:basedOn w:val="Normal"/>
    <w:next w:val="Normal"/>
    <w:qFormat/>
    <w:rsid w:val="00F176C5"/>
    <w:pPr>
      <w:keepNext/>
      <w:jc w:val="both"/>
      <w:outlineLvl w:val="2"/>
    </w:pPr>
    <w:rPr>
      <w:rFonts w:ascii="Garamond" w:hAnsi="Garamond"/>
      <w:sz w:val="24"/>
      <w:szCs w:val="24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semiHidden/>
    <w:rsid w:val="00F176C5"/>
    <w:rPr>
      <w:bCs/>
      <w:i/>
      <w:iCs/>
      <w:sz w:val="24"/>
      <w:szCs w:val="24"/>
      <w:lang w:val="en-GB"/>
    </w:rPr>
  </w:style>
  <w:style w:type="character" w:styleId="Hyperlink">
    <w:name w:val="Hyperlink"/>
    <w:basedOn w:val="DefaultParagraphFont"/>
    <w:semiHidden/>
    <w:rsid w:val="00F176C5"/>
    <w:rPr>
      <w:color w:val="0000FF"/>
      <w:u w:val="single"/>
    </w:rPr>
  </w:style>
  <w:style w:type="paragraph" w:styleId="BodyText">
    <w:name w:val="Body Text"/>
    <w:basedOn w:val="Normal"/>
    <w:semiHidden/>
    <w:rsid w:val="00F176C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61D9F"/>
    <w:pPr>
      <w:ind w:left="720"/>
      <w:contextualSpacing/>
    </w:pPr>
  </w:style>
  <w:style w:type="character" w:customStyle="1" w:styleId="Title1">
    <w:name w:val="Title1"/>
    <w:basedOn w:val="DefaultParagraphFont"/>
    <w:rsid w:val="00487F2D"/>
  </w:style>
  <w:style w:type="paragraph" w:styleId="FootnoteText">
    <w:name w:val="footnote text"/>
    <w:basedOn w:val="Normal"/>
    <w:link w:val="FootnoteTextChar"/>
    <w:uiPriority w:val="99"/>
    <w:unhideWhenUsed/>
    <w:rsid w:val="00C874FC"/>
    <w:rPr>
      <w:rFonts w:asciiTheme="minorHAnsi" w:eastAsiaTheme="minorHAnsi" w:hAnsiTheme="minorHAnsi" w:cstheme="minorBidi"/>
      <w:lang w:val="sr-Latn-C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874FC"/>
    <w:rPr>
      <w:rFonts w:asciiTheme="minorHAnsi" w:eastAsiaTheme="minorHAnsi" w:hAnsiTheme="minorHAnsi" w:cstheme="minorBidi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C874F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C42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4213"/>
    <w:rPr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4C42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4213"/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42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213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5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CURICULUM VITAE</vt:lpstr>
      <vt:lpstr>CURICULUM VITAE</vt:lpstr>
    </vt:vector>
  </TitlesOfParts>
  <Company>15</Company>
  <LinksUpToDate>false</LinksUpToDate>
  <CharactersWithSpaces>1046</CharactersWithSpaces>
  <SharedDoc>false</SharedDoc>
  <HLinks>
    <vt:vector size="6" baseType="variant">
      <vt:variant>
        <vt:i4>4325481</vt:i4>
      </vt:variant>
      <vt:variant>
        <vt:i4>0</vt:i4>
      </vt:variant>
      <vt:variant>
        <vt:i4>0</vt:i4>
      </vt:variant>
      <vt:variant>
        <vt:i4>5</vt:i4>
      </vt:variant>
      <vt:variant>
        <vt:lpwstr>mailto:oliveras@sezampro.yu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CURICULUM VITAE</dc:title>
  <dc:subject/>
  <dc:creator>12</dc:creator>
  <cp:keywords/>
  <dc:description/>
  <cp:lastModifiedBy>PSYdocPD</cp:lastModifiedBy>
  <cp:revision>6</cp:revision>
  <cp:lastPrinted>2014-06-26T22:01:00Z</cp:lastPrinted>
  <dcterms:created xsi:type="dcterms:W3CDTF">2022-10-03T21:06:00Z</dcterms:created>
  <dcterms:modified xsi:type="dcterms:W3CDTF">2022-10-22T15:45:00Z</dcterms:modified>
</cp:coreProperties>
</file>