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BE2A" w14:textId="6E2A9FBF" w:rsidR="00393EC4" w:rsidRPr="00B7312F" w:rsidRDefault="00393EC4" w:rsidP="005E08D4">
      <w:pPr>
        <w:rPr>
          <w:rFonts w:ascii="Cambria" w:hAnsi="Cambria"/>
          <w:sz w:val="24"/>
          <w:szCs w:val="24"/>
        </w:rPr>
      </w:pPr>
    </w:p>
    <w:p w14:paraId="4850CAFC" w14:textId="5632B9EB" w:rsidR="00CA012F" w:rsidRDefault="00CA012F" w:rsidP="00CA012F">
      <w:pPr>
        <w:jc w:val="both"/>
        <w:rPr>
          <w:rFonts w:ascii="Cambria" w:hAnsi="Cambria"/>
          <w:b/>
          <w:color w:val="002060"/>
          <w:lang w:val="sr-Latn-BA"/>
        </w:rPr>
      </w:pPr>
      <w:r w:rsidRPr="00CA012F">
        <w:rPr>
          <w:rFonts w:ascii="Cambria" w:hAnsi="Cambria"/>
          <w:b/>
          <w:noProof/>
          <w:sz w:val="40"/>
          <w:szCs w:val="40"/>
          <w:lang w:val="sl-SI"/>
        </w:rPr>
        <w:drawing>
          <wp:anchor distT="0" distB="0" distL="114300" distR="114300" simplePos="0" relativeHeight="251658752" behindDoc="0" locked="0" layoutInCell="1" allowOverlap="1" wp14:anchorId="5F7D0D2A" wp14:editId="30AE7A2D">
            <wp:simplePos x="0" y="0"/>
            <wp:positionH relativeFrom="margin">
              <wp:posOffset>19050</wp:posOffset>
            </wp:positionH>
            <wp:positionV relativeFrom="margin">
              <wp:posOffset>209550</wp:posOffset>
            </wp:positionV>
            <wp:extent cx="1623857" cy="2270760"/>
            <wp:effectExtent l="19050" t="1905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857" cy="22707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Pr="00CA012F">
        <w:rPr>
          <w:rFonts w:ascii="Cambria" w:hAnsi="Cambria"/>
          <w:b/>
          <w:color w:val="002060"/>
          <w:sz w:val="40"/>
          <w:szCs w:val="40"/>
          <w:lang w:val="sr-Latn-BA"/>
        </w:rPr>
        <w:t>Amra Memić</w:t>
      </w:r>
      <w:r w:rsidR="00E43EF1">
        <w:rPr>
          <w:rFonts w:ascii="Cambria" w:hAnsi="Cambria"/>
          <w:b/>
          <w:color w:val="002060"/>
          <w:sz w:val="40"/>
          <w:szCs w:val="40"/>
          <w:lang w:val="sr-Latn-BA"/>
        </w:rPr>
        <w:t xml:space="preserve"> </w:t>
      </w:r>
      <w:r w:rsidRPr="00CA012F">
        <w:rPr>
          <w:rFonts w:ascii="Cambria" w:hAnsi="Cambria"/>
          <w:b/>
          <w:color w:val="002060"/>
          <w:sz w:val="40"/>
          <w:szCs w:val="40"/>
          <w:lang w:val="sr-Latn-BA"/>
        </w:rPr>
        <w:t>Serdarević</w:t>
      </w:r>
    </w:p>
    <w:p w14:paraId="7A3009B2" w14:textId="77777777" w:rsidR="00CA012F" w:rsidRPr="00CA012F" w:rsidRDefault="00CA012F" w:rsidP="00CA012F">
      <w:pPr>
        <w:jc w:val="both"/>
        <w:rPr>
          <w:rFonts w:ascii="Cambria" w:hAnsi="Cambria"/>
          <w:b/>
          <w:lang w:val="sl-SI"/>
        </w:rPr>
      </w:pPr>
    </w:p>
    <w:p w14:paraId="5E88078D" w14:textId="446CB012" w:rsidR="00CA012F" w:rsidRDefault="00CA012F" w:rsidP="00CA012F">
      <w:pPr>
        <w:jc w:val="both"/>
        <w:rPr>
          <w:rFonts w:ascii="Cambria" w:hAnsi="Cambria"/>
          <w:b/>
          <w:i/>
          <w:color w:val="000000" w:themeColor="text1"/>
          <w:lang w:val="sr-Latn-BA"/>
        </w:rPr>
      </w:pPr>
      <w:r w:rsidRPr="00CA012F">
        <w:rPr>
          <w:rFonts w:ascii="Cambria" w:hAnsi="Cambria"/>
          <w:b/>
          <w:i/>
          <w:color w:val="000000" w:themeColor="text1"/>
          <w:sz w:val="32"/>
          <w:szCs w:val="32"/>
          <w:lang w:val="sr-Latn-BA"/>
        </w:rPr>
        <w:t>Prof. dr</w:t>
      </w:r>
      <w:r w:rsidR="00752A6F">
        <w:rPr>
          <w:rFonts w:ascii="Cambria" w:hAnsi="Cambria"/>
          <w:b/>
          <w:i/>
          <w:color w:val="000000" w:themeColor="text1"/>
          <w:sz w:val="32"/>
          <w:szCs w:val="32"/>
          <w:lang w:val="sr-Latn-BA"/>
        </w:rPr>
        <w:t>.</w:t>
      </w:r>
      <w:r w:rsidRPr="00CA012F">
        <w:rPr>
          <w:rFonts w:ascii="Cambria" w:hAnsi="Cambria"/>
          <w:b/>
          <w:i/>
          <w:color w:val="000000" w:themeColor="text1"/>
          <w:sz w:val="32"/>
          <w:szCs w:val="32"/>
          <w:lang w:val="sr-Latn-BA"/>
        </w:rPr>
        <w:t xml:space="preserve"> sc. med.</w:t>
      </w:r>
    </w:p>
    <w:p w14:paraId="236FADCF" w14:textId="0E6BB485" w:rsidR="00CA012F" w:rsidRDefault="00CA012F" w:rsidP="00CA012F">
      <w:pPr>
        <w:jc w:val="both"/>
        <w:rPr>
          <w:rFonts w:ascii="Cambria" w:hAnsi="Cambria"/>
          <w:b/>
          <w:i/>
          <w:color w:val="000000" w:themeColor="text1"/>
          <w:lang w:val="sr-Latn-BA"/>
        </w:rPr>
      </w:pPr>
    </w:p>
    <w:p w14:paraId="54F90F62" w14:textId="71CFFDDD" w:rsidR="00CA012F" w:rsidRDefault="00CA012F" w:rsidP="00CA012F">
      <w:pPr>
        <w:jc w:val="both"/>
        <w:rPr>
          <w:rFonts w:ascii="Cambria" w:hAnsi="Cambria"/>
          <w:b/>
          <w:i/>
          <w:color w:val="000000" w:themeColor="text1"/>
          <w:lang w:val="sr-Latn-BA"/>
        </w:rPr>
      </w:pPr>
    </w:p>
    <w:p w14:paraId="6B10FCFE" w14:textId="77777777" w:rsidR="00CA012F" w:rsidRPr="00CA012F" w:rsidRDefault="00CA012F" w:rsidP="00CA012F">
      <w:pPr>
        <w:spacing w:after="200" w:line="276" w:lineRule="auto"/>
        <w:rPr>
          <w:rFonts w:ascii="Cambria" w:hAnsi="Cambria"/>
          <w:b/>
          <w:color w:val="C00000"/>
          <w:sz w:val="36"/>
          <w:szCs w:val="36"/>
          <w:lang w:val="sr-Latn-BA"/>
        </w:rPr>
      </w:pPr>
      <w:r w:rsidRPr="00CA012F">
        <w:rPr>
          <w:rFonts w:ascii="Cambria" w:hAnsi="Cambria"/>
          <w:b/>
          <w:color w:val="C00000"/>
          <w:sz w:val="36"/>
          <w:szCs w:val="36"/>
          <w:lang w:val="sr-Latn-BA"/>
        </w:rPr>
        <w:t>Bosna i Hercegovina</w:t>
      </w:r>
    </w:p>
    <w:p w14:paraId="534AEA44" w14:textId="77777777" w:rsidR="00CA012F" w:rsidRPr="00CA012F" w:rsidRDefault="00CA012F" w:rsidP="00CA012F">
      <w:pPr>
        <w:jc w:val="both"/>
        <w:rPr>
          <w:rFonts w:ascii="Cambria" w:hAnsi="Cambria"/>
          <w:b/>
          <w:i/>
          <w:color w:val="000000" w:themeColor="text1"/>
          <w:lang w:val="sr-Latn-BA"/>
        </w:rPr>
      </w:pPr>
    </w:p>
    <w:p w14:paraId="23969C8B" w14:textId="77777777" w:rsidR="00CA012F" w:rsidRPr="00050326" w:rsidRDefault="00CA012F" w:rsidP="00CA012F">
      <w:pPr>
        <w:jc w:val="both"/>
        <w:rPr>
          <w:rFonts w:ascii="Cambria" w:hAnsi="Cambria"/>
          <w:b/>
          <w:sz w:val="28"/>
          <w:szCs w:val="28"/>
          <w:lang w:val="sr-Latn-BA"/>
        </w:rPr>
      </w:pPr>
    </w:p>
    <w:p w14:paraId="4CA49475" w14:textId="77777777" w:rsidR="00CA012F" w:rsidRPr="00050326" w:rsidRDefault="00CA012F" w:rsidP="00CA012F">
      <w:pPr>
        <w:jc w:val="both"/>
        <w:rPr>
          <w:rFonts w:ascii="Cambria" w:hAnsi="Cambria"/>
          <w:sz w:val="28"/>
          <w:szCs w:val="28"/>
          <w:lang w:val="sl-SI"/>
        </w:rPr>
      </w:pPr>
      <w:r w:rsidRPr="00050326">
        <w:rPr>
          <w:rFonts w:ascii="Cambria" w:hAnsi="Cambria"/>
          <w:sz w:val="28"/>
          <w:szCs w:val="28"/>
          <w:lang w:val="sl-SI"/>
        </w:rPr>
        <w:t>Zaposlena je na Psihijatrijskoj klinici Kliničkog centra Univerziteta u Sarajevu, kao ljekar specijalista neuropsihijatar i profesor na Katedri za psihijatriju i medicinsku psihologiju Medicinskog fakulteta Univerziteta u Sarajevu.</w:t>
      </w:r>
    </w:p>
    <w:p w14:paraId="60E039BF" w14:textId="77777777" w:rsidR="00CA012F" w:rsidRPr="00050326" w:rsidRDefault="00CA012F" w:rsidP="00CA012F">
      <w:pPr>
        <w:jc w:val="both"/>
        <w:rPr>
          <w:rFonts w:ascii="Cambria" w:hAnsi="Cambria"/>
          <w:sz w:val="28"/>
          <w:szCs w:val="28"/>
          <w:lang w:val="sl-SI"/>
        </w:rPr>
      </w:pPr>
      <w:r w:rsidRPr="00050326">
        <w:rPr>
          <w:rFonts w:ascii="Cambria" w:hAnsi="Cambria"/>
          <w:sz w:val="28"/>
          <w:szCs w:val="28"/>
          <w:lang w:val="sl-SI"/>
        </w:rPr>
        <w:t>Pored kliničkog rada bavi se naučnim istraživanjima na područjima kliničke i biološke psihijatrije, te psihijatrijske genetike.  Autor je  i ko-autor većeg broja naučnih i profesionalnih radova. Učestvovala je u mnogim domaćim i međunarodnim naučno-istraživačkim projektima. Participirala je i na brojnim kongresima, simpozijima i konferencijama kao aktivni učesnik i pozvani predavač, te na edukacijskim školama i treninzima.</w:t>
      </w:r>
    </w:p>
    <w:p w14:paraId="15144E26" w14:textId="56F0FA67" w:rsidR="00CA012F" w:rsidRPr="00050326" w:rsidRDefault="00CA012F" w:rsidP="00CA012F">
      <w:pPr>
        <w:jc w:val="both"/>
        <w:rPr>
          <w:rFonts w:ascii="Cambria" w:hAnsi="Cambria"/>
          <w:sz w:val="28"/>
          <w:szCs w:val="28"/>
          <w:lang w:val="de-DE"/>
        </w:rPr>
      </w:pPr>
      <w:r w:rsidRPr="00050326">
        <w:rPr>
          <w:rFonts w:ascii="Cambria" w:hAnsi="Cambria"/>
          <w:sz w:val="28"/>
          <w:szCs w:val="28"/>
          <w:lang w:val="de-DE"/>
        </w:rPr>
        <w:t xml:space="preserve">Magistarsku tezu odbranila je na Medicinskom fakultetu Univerziteta u Sarajevu. Doktorsku tezu iz oblasti psihijatrijske genetike, pod mentorstvom </w:t>
      </w:r>
      <w:r w:rsidR="00263641">
        <w:rPr>
          <w:rFonts w:ascii="Cambria" w:hAnsi="Cambria"/>
          <w:sz w:val="28"/>
          <w:szCs w:val="28"/>
          <w:lang w:val="sr-Latn-BA"/>
        </w:rPr>
        <w:t>p</w:t>
      </w:r>
      <w:r w:rsidRPr="00050326">
        <w:rPr>
          <w:rFonts w:ascii="Cambria" w:hAnsi="Cambria"/>
          <w:sz w:val="28"/>
          <w:szCs w:val="28"/>
          <w:lang w:val="de-DE"/>
        </w:rPr>
        <w:t>rof. dr. Marcella Rietschel, uradila je na Psihijatrijskoj klinici Kliničkog centra Univerziteta u Sarajevu, Medicinskom fakultetu Univerziteta u Sarajevu i Psihijatrijskoj klinici</w:t>
      </w:r>
      <w:r w:rsidRPr="00050326">
        <w:rPr>
          <w:rFonts w:ascii="Cambria" w:hAnsi="Cambria"/>
          <w:bCs/>
          <w:snapToGrid w:val="0"/>
          <w:sz w:val="28"/>
          <w:szCs w:val="28"/>
          <w:lang w:val="de-DE"/>
        </w:rPr>
        <w:t xml:space="preserve"> Mannheim (Njemačka)</w:t>
      </w:r>
      <w:r w:rsidRPr="00050326">
        <w:rPr>
          <w:rFonts w:ascii="Cambria" w:hAnsi="Cambria"/>
          <w:bCs/>
          <w:sz w:val="28"/>
          <w:szCs w:val="28"/>
          <w:lang w:val="de-DE"/>
        </w:rPr>
        <w:t xml:space="preserve"> i Medicinskom fakultetu Univerziteta u Heidelbergu (Njemačka).</w:t>
      </w:r>
      <w:r w:rsidRPr="00050326">
        <w:rPr>
          <w:rFonts w:ascii="Cambria" w:hAnsi="Cambria"/>
          <w:sz w:val="28"/>
          <w:szCs w:val="28"/>
          <w:lang w:val="de-DE"/>
        </w:rPr>
        <w:t xml:space="preserve"> </w:t>
      </w:r>
    </w:p>
    <w:p w14:paraId="4706C1A6" w14:textId="77777777" w:rsidR="00CA012F" w:rsidRPr="00050326" w:rsidRDefault="00CA012F" w:rsidP="00CA012F">
      <w:pPr>
        <w:jc w:val="both"/>
        <w:rPr>
          <w:rFonts w:ascii="Cambria" w:hAnsi="Cambria"/>
          <w:sz w:val="28"/>
          <w:szCs w:val="28"/>
          <w:lang w:val="sl-SI"/>
        </w:rPr>
      </w:pPr>
    </w:p>
    <w:p w14:paraId="693FDFD5" w14:textId="77777777" w:rsidR="00CA012F" w:rsidRPr="00050326" w:rsidRDefault="00CA012F" w:rsidP="00CA012F">
      <w:pPr>
        <w:jc w:val="both"/>
        <w:rPr>
          <w:rFonts w:ascii="Cambria" w:hAnsi="Cambria"/>
          <w:sz w:val="28"/>
          <w:szCs w:val="28"/>
          <w:lang w:val="de-DE"/>
        </w:rPr>
      </w:pPr>
    </w:p>
    <w:p w14:paraId="046F853B" w14:textId="3CD425F4" w:rsidR="001169AB" w:rsidRPr="00CA012F" w:rsidRDefault="001169AB" w:rsidP="00F3008D">
      <w:pPr>
        <w:jc w:val="both"/>
        <w:rPr>
          <w:rFonts w:ascii="Cambria" w:hAnsi="Cambria"/>
          <w:sz w:val="28"/>
          <w:szCs w:val="28"/>
          <w:lang w:val="de-DE"/>
        </w:rPr>
      </w:pPr>
    </w:p>
    <w:sectPr w:rsidR="001169AB" w:rsidRPr="00CA012F" w:rsidSect="00B7312F">
      <w:headerReference w:type="default" r:id="rId8"/>
      <w:pgSz w:w="12240" w:h="15840"/>
      <w:pgMar w:top="1440" w:right="1440" w:bottom="1440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CFDF" w14:textId="77777777" w:rsidR="00BB34B9" w:rsidRDefault="00BB34B9" w:rsidP="00185E46">
      <w:r>
        <w:separator/>
      </w:r>
    </w:p>
  </w:endnote>
  <w:endnote w:type="continuationSeparator" w:id="0">
    <w:p w14:paraId="305F8924" w14:textId="77777777" w:rsidR="00BB34B9" w:rsidRDefault="00BB34B9" w:rsidP="0018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96057" w14:textId="77777777" w:rsidR="00BB34B9" w:rsidRDefault="00BB34B9" w:rsidP="00185E46">
      <w:r>
        <w:separator/>
      </w:r>
    </w:p>
  </w:footnote>
  <w:footnote w:type="continuationSeparator" w:id="0">
    <w:p w14:paraId="6F3EDC25" w14:textId="77777777" w:rsidR="00BB34B9" w:rsidRDefault="00BB34B9" w:rsidP="00185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51F9" w14:textId="75911EFD" w:rsidR="00B7312F" w:rsidRDefault="00B7312F" w:rsidP="00B7312F">
    <w:pPr>
      <w:pStyle w:val="Header"/>
      <w:jc w:val="center"/>
    </w:pPr>
    <w:r>
      <w:rPr>
        <w:noProof/>
      </w:rPr>
      <w:drawing>
        <wp:inline distT="0" distB="0" distL="0" distR="0" wp14:anchorId="48E1C9FC" wp14:editId="2C3BA812">
          <wp:extent cx="5943600" cy="1393190"/>
          <wp:effectExtent l="19050" t="1905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93190"/>
                  </a:xfrm>
                  <a:prstGeom prst="rect">
                    <a:avLst/>
                  </a:prstGeom>
                  <a:noFill/>
                  <a:ln>
                    <a:solidFill>
                      <a:srgbClr val="002060"/>
                    </a:solidFill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8D4"/>
    <w:rsid w:val="00001F90"/>
    <w:rsid w:val="0002732C"/>
    <w:rsid w:val="000331CC"/>
    <w:rsid w:val="00034896"/>
    <w:rsid w:val="00074710"/>
    <w:rsid w:val="0008425C"/>
    <w:rsid w:val="000A18C0"/>
    <w:rsid w:val="000D429B"/>
    <w:rsid w:val="001169AB"/>
    <w:rsid w:val="00185E46"/>
    <w:rsid w:val="001D4544"/>
    <w:rsid w:val="00263641"/>
    <w:rsid w:val="003655EB"/>
    <w:rsid w:val="00393EC4"/>
    <w:rsid w:val="003E155A"/>
    <w:rsid w:val="00444F7E"/>
    <w:rsid w:val="004A27EB"/>
    <w:rsid w:val="00534AA9"/>
    <w:rsid w:val="005350B8"/>
    <w:rsid w:val="005E08D4"/>
    <w:rsid w:val="00666AE0"/>
    <w:rsid w:val="00686326"/>
    <w:rsid w:val="006D5E52"/>
    <w:rsid w:val="007006AA"/>
    <w:rsid w:val="00745E8E"/>
    <w:rsid w:val="00752A6F"/>
    <w:rsid w:val="007C3115"/>
    <w:rsid w:val="00817565"/>
    <w:rsid w:val="008C7BB2"/>
    <w:rsid w:val="00905621"/>
    <w:rsid w:val="009469B0"/>
    <w:rsid w:val="0095664B"/>
    <w:rsid w:val="00957A27"/>
    <w:rsid w:val="00964226"/>
    <w:rsid w:val="009A174E"/>
    <w:rsid w:val="009A5BD9"/>
    <w:rsid w:val="00A24A13"/>
    <w:rsid w:val="00A410CF"/>
    <w:rsid w:val="00A50A9B"/>
    <w:rsid w:val="00A76813"/>
    <w:rsid w:val="00B4522D"/>
    <w:rsid w:val="00B7312F"/>
    <w:rsid w:val="00BA3B33"/>
    <w:rsid w:val="00BB34B9"/>
    <w:rsid w:val="00BC1505"/>
    <w:rsid w:val="00CA012F"/>
    <w:rsid w:val="00CA0DA9"/>
    <w:rsid w:val="00CA3B0C"/>
    <w:rsid w:val="00D00730"/>
    <w:rsid w:val="00D04BE6"/>
    <w:rsid w:val="00DA0403"/>
    <w:rsid w:val="00DB3B2F"/>
    <w:rsid w:val="00E43EF1"/>
    <w:rsid w:val="00E74371"/>
    <w:rsid w:val="00E905FF"/>
    <w:rsid w:val="00EB5097"/>
    <w:rsid w:val="00ED021C"/>
    <w:rsid w:val="00ED2547"/>
    <w:rsid w:val="00F3008D"/>
    <w:rsid w:val="00F421AF"/>
    <w:rsid w:val="00F4406E"/>
    <w:rsid w:val="00FA2D0B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99A50E"/>
  <w15:docId w15:val="{5D2C5665-0549-4AC1-B913-C6A4A9E9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8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5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E46"/>
  </w:style>
  <w:style w:type="paragraph" w:styleId="Footer">
    <w:name w:val="footer"/>
    <w:basedOn w:val="Normal"/>
    <w:link w:val="FooterChar"/>
    <w:uiPriority w:val="99"/>
    <w:unhideWhenUsed/>
    <w:rsid w:val="00185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PSYdocPD</cp:lastModifiedBy>
  <cp:revision>19</cp:revision>
  <dcterms:created xsi:type="dcterms:W3CDTF">2022-08-27T17:54:00Z</dcterms:created>
  <dcterms:modified xsi:type="dcterms:W3CDTF">2022-09-02T22:37:00Z</dcterms:modified>
</cp:coreProperties>
</file>